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00" w:rsidRDefault="00AC0A05">
      <w:pPr>
        <w:rPr>
          <w:sz w:val="44"/>
          <w:szCs w:val="44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rPr>
          <w:sz w:val="44"/>
          <w:szCs w:val="44"/>
        </w:rPr>
        <w:t xml:space="preserve"> Various Sc</w:t>
      </w:r>
      <w:r w:rsidRPr="00AC0A05">
        <w:rPr>
          <w:sz w:val="44"/>
          <w:szCs w:val="44"/>
        </w:rPr>
        <w:t>hemes</w:t>
      </w:r>
    </w:p>
    <w:p w:rsidR="00AC0A05" w:rsidRDefault="00AC0A05" w:rsidP="00AC0A05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hi-IN"/>
        </w:rPr>
      </w:pPr>
      <w:r w:rsidRPr="00AC0A05">
        <w:rPr>
          <w:rFonts w:hint="cs"/>
          <w:sz w:val="28"/>
          <w:szCs w:val="28"/>
          <w:cs/>
          <w:lang w:bidi="hi-IN"/>
        </w:rPr>
        <w:t>महाविद्यालय</w:t>
      </w:r>
      <w:r>
        <w:rPr>
          <w:rFonts w:hint="cs"/>
          <w:sz w:val="28"/>
          <w:szCs w:val="28"/>
          <w:cs/>
          <w:lang w:bidi="hi-IN"/>
        </w:rPr>
        <w:t xml:space="preserve"> ग्रंथालय में सामान्य ग्रंथालय एवं यु.जी.सी. बुक बैंक के तहत पुस्तकें निर्गमित करने की सुविधा उपलब्ध हैं|</w:t>
      </w:r>
    </w:p>
    <w:p w:rsidR="004F253C" w:rsidRDefault="00AC0A05" w:rsidP="00AC0A05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अनुसूचित जाति एवं अनुसूचित जनजाति के छात्र -छात्राओं के लिए वर्ष भर पुस्तकें</w:t>
      </w:r>
      <w:r w:rsidR="0059438E">
        <w:rPr>
          <w:rFonts w:hint="cs"/>
          <w:sz w:val="28"/>
          <w:szCs w:val="28"/>
          <w:cs/>
          <w:lang w:bidi="hi-IN"/>
        </w:rPr>
        <w:t xml:space="preserve"> </w:t>
      </w:r>
      <w:r>
        <w:rPr>
          <w:rFonts w:hint="cs"/>
          <w:sz w:val="28"/>
          <w:szCs w:val="28"/>
          <w:cs/>
          <w:lang w:bidi="hi-IN"/>
        </w:rPr>
        <w:t xml:space="preserve"> </w:t>
      </w:r>
      <w:r w:rsidR="004F253C">
        <w:rPr>
          <w:rFonts w:hint="cs"/>
          <w:sz w:val="28"/>
          <w:szCs w:val="28"/>
          <w:cs/>
          <w:lang w:bidi="hi-IN"/>
        </w:rPr>
        <w:t>अध्ययन हेतु  प्रदान की जाती हैं|</w:t>
      </w:r>
    </w:p>
    <w:p w:rsidR="004F253C" w:rsidRDefault="004F253C" w:rsidP="004F253C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बी.पी.एल. बुक बैंक सुविधा के अंतर्गत गरीबी रेखा के नीचे जीवन यापन करने वाले छात्र -छात्राओं को लिए वर्ष भर पुस्तकें अध्ययन हेतु प्रदान की जाती हैं|</w:t>
      </w:r>
    </w:p>
    <w:p w:rsidR="00AC0A05" w:rsidRPr="00AC0A05" w:rsidRDefault="00AC0A05" w:rsidP="00AC0A05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cs/>
          <w:lang w:bidi="hi-IN"/>
        </w:rPr>
      </w:pPr>
      <w:r w:rsidRPr="00AC0A05">
        <w:rPr>
          <w:rFonts w:hint="cs"/>
          <w:sz w:val="28"/>
          <w:szCs w:val="28"/>
          <w:cs/>
          <w:lang w:bidi="hi-IN"/>
        </w:rPr>
        <w:t xml:space="preserve"> </w:t>
      </w:r>
      <w:r w:rsidR="00102FB6">
        <w:rPr>
          <w:rFonts w:hint="cs"/>
          <w:sz w:val="28"/>
          <w:szCs w:val="28"/>
          <w:cs/>
          <w:lang w:bidi="hi-IN"/>
        </w:rPr>
        <w:t>महाविद्यालय ग्रंथालय में विद्यार्थियों को उनकी जरुरत के अनुसार फोटोकॉप</w:t>
      </w:r>
      <w:r w:rsidR="00E963B3">
        <w:rPr>
          <w:rFonts w:hint="cs"/>
          <w:sz w:val="28"/>
          <w:szCs w:val="28"/>
          <w:cs/>
          <w:lang w:bidi="hi-IN"/>
        </w:rPr>
        <w:t>ी की सुविधा उपलब्ध कराई जाती है|</w:t>
      </w:r>
    </w:p>
    <w:sectPr w:rsidR="00AC0A05" w:rsidRPr="00AC0A05" w:rsidSect="00D92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20FDB"/>
    <w:multiLevelType w:val="hybridMultilevel"/>
    <w:tmpl w:val="558C5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C0A05"/>
    <w:rsid w:val="00102FB6"/>
    <w:rsid w:val="004F253C"/>
    <w:rsid w:val="0059438E"/>
    <w:rsid w:val="00AC0A05"/>
    <w:rsid w:val="00D92E00"/>
    <w:rsid w:val="00E9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2022-04-07T11:02:00Z</dcterms:created>
  <dcterms:modified xsi:type="dcterms:W3CDTF">2022-04-07T11:26:00Z</dcterms:modified>
</cp:coreProperties>
</file>